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2DF" w:rsidRDefault="00C632F0">
      <w:pPr>
        <w:widowControl/>
        <w:spacing w:line="500" w:lineRule="exact"/>
        <w:ind w:rightChars="-85" w:right="-178"/>
        <w:rPr>
          <w:rFonts w:ascii="黑体" w:eastAsia="黑体" w:hAnsi="华文中宋" w:cs="宋体"/>
          <w:color w:val="000000"/>
          <w:kern w:val="0"/>
          <w:sz w:val="32"/>
          <w:szCs w:val="32"/>
        </w:rPr>
      </w:pPr>
      <w:r>
        <w:rPr>
          <w:rFonts w:ascii="黑体" w:eastAsia="黑体" w:hAnsi="华文中宋" w:cs="宋体" w:hint="eastAsia"/>
          <w:color w:val="000000"/>
          <w:kern w:val="0"/>
          <w:sz w:val="32"/>
          <w:szCs w:val="32"/>
        </w:rPr>
        <w:t>附件3</w:t>
      </w:r>
    </w:p>
    <w:p w:rsidR="004A02DF" w:rsidRDefault="00C632F0">
      <w:pPr>
        <w:widowControl/>
        <w:spacing w:line="500" w:lineRule="exact"/>
        <w:ind w:rightChars="-85" w:right="-178"/>
        <w:jc w:val="center"/>
        <w:rPr>
          <w:rFonts w:ascii="宋体" w:eastAsia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信阳师范学院</w:t>
      </w:r>
    </w:p>
    <w:p w:rsidR="004A02DF" w:rsidRDefault="00C632F0" w:rsidP="009139C2">
      <w:pPr>
        <w:widowControl/>
        <w:spacing w:afterLines="50" w:line="500" w:lineRule="exact"/>
        <w:ind w:rightChars="-85" w:right="-178"/>
        <w:jc w:val="center"/>
        <w:rPr>
          <w:rFonts w:ascii="宋体" w:eastAsia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本科生实践创新创业学分认定情况汇总表</w:t>
      </w:r>
    </w:p>
    <w:tbl>
      <w:tblPr>
        <w:tblpPr w:leftFromText="180" w:rightFromText="180" w:vertAnchor="text" w:horzAnchor="margin" w:tblpXSpec="center" w:tblpY="186"/>
        <w:tblW w:w="8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30"/>
        <w:gridCol w:w="1379"/>
        <w:gridCol w:w="1079"/>
        <w:gridCol w:w="1586"/>
        <w:gridCol w:w="705"/>
        <w:gridCol w:w="882"/>
        <w:gridCol w:w="1005"/>
        <w:gridCol w:w="1118"/>
      </w:tblGrid>
      <w:tr w:rsidR="004A02DF">
        <w:trPr>
          <w:trHeight w:val="736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序号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学号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姓名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代表性成果名称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申请</w:t>
            </w:r>
          </w:p>
          <w:p w:rsidR="004A02DF" w:rsidRDefault="00C632F0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学分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学院认</w:t>
            </w:r>
          </w:p>
          <w:p w:rsidR="004A02DF" w:rsidRDefault="00C632F0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定学分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必修学分</w:t>
            </w:r>
          </w:p>
          <w:p w:rsidR="004A02DF" w:rsidRDefault="00C632F0">
            <w:pPr>
              <w:jc w:val="center"/>
              <w:rPr>
                <w:rFonts w:ascii="仿宋_GB2312" w:eastAsia="仿宋_GB2312" w:hAnsi="华文仿宋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完成情况</w:t>
            </w: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抵减素质拓</w:t>
            </w:r>
          </w:p>
          <w:p w:rsidR="004A02DF" w:rsidRDefault="00C632F0">
            <w:pPr>
              <w:jc w:val="center"/>
              <w:rPr>
                <w:rFonts w:ascii="仿宋_GB2312" w:eastAsia="仿宋_GB2312" w:hAnsi="华文仿宋" w:cs="Times New Roman"/>
                <w:bCs/>
                <w:szCs w:val="24"/>
              </w:rPr>
            </w:pPr>
            <w:r>
              <w:rPr>
                <w:rFonts w:ascii="仿宋_GB2312" w:eastAsia="仿宋_GB2312" w:hAnsi="华文仿宋" w:cs="Times New Roman" w:hint="eastAsia"/>
                <w:bCs/>
                <w:szCs w:val="24"/>
              </w:rPr>
              <w:t>展平台学分</w:t>
            </w: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20125494037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白俊强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20145072001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黄永辉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20145072002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刘状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机动车驾驶证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20145072003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王涛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20145072004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王彦杰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社团负责人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20145072006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张源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76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20145072007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王千里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20145072008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张利卫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16"/>
                <w:szCs w:val="20"/>
              </w:rPr>
              <w:t>“三下乡”社会实践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20145072010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田记深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8"/>
              </w:rPr>
              <w:t>中草药协会网宣部部长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3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10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20145072011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张育浩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9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9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11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20145072012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胡金鑫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12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20145072013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黄亭亭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13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20145072014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秦亚丽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14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20145072015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王雅珊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15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20145072016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张娜杰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16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20145072017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苏董雪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17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20145072018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孙瑞萌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18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20145072019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王如梦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19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20145072020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杜婷婷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20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20145072024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郭文雅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21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tabs>
                <w:tab w:val="left" w:pos="324"/>
              </w:tabs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20145072025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谢家奇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22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20145072026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胡玉丽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20"/>
              </w:rPr>
              <w:t>校级学生组织干部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36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23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20145072027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李艳珑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98211F">
            <w:pPr>
              <w:jc w:val="center"/>
              <w:rPr>
                <w:rFonts w:ascii="仿宋_GB2312" w:eastAsia="仿宋_GB2312" w:hAnsi="仿宋_GB2312" w:cs="仿宋_GB2312"/>
                <w:sz w:val="18"/>
                <w:szCs w:val="20"/>
              </w:rPr>
            </w:pPr>
            <w:r w:rsidRPr="0098211F">
              <w:rPr>
                <w:rFonts w:ascii="仿宋_GB2312" w:eastAsia="仿宋_GB2312" w:hAnsi="仿宋_GB2312" w:cs="仿宋_GB2312" w:hint="eastAsia"/>
                <w:szCs w:val="24"/>
              </w:rPr>
              <w:t>大学生英语六级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24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tabs>
                <w:tab w:val="left" w:pos="456"/>
              </w:tabs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20145072028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王新新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 w:val="18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25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20145072029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杜琪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20"/>
              </w:rPr>
              <w:t>实用新型专利证书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26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20145072030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乔盟盟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 w:val="18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27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20145072031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孙艳秋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28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20145072032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郭亚楠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29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20145072033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史方方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计算机二级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30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20145072034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王向南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31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20145072035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黄婕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32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20145072036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唐娇娇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33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20145072037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李奥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98211F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大学生英语六级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34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20145072038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李希希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35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20145072040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任梦垚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36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20145072041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闫金玉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98211F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大学生英语六级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37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20145072042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杨燕青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计算机二级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38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20145072043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尹雪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39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20145072044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马晨夕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40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20145072045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贾洋洋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41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20145072046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李小阳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21"/>
              </w:rPr>
              <w:t>实用新型专利证书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42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20145072047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宋慧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43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20145072048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黄亚娟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44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20145072049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侯存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11"/>
                <w:szCs w:val="15"/>
              </w:rPr>
              <w:t>全国大学生预防艾滋病知识竞赛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1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1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45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20145072050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鲁阁阁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98211F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大学生英语六级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46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20145072051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刘小艳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47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20145072052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李根芳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48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20145072053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贺廉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21"/>
              </w:rPr>
              <w:t>中小学教师资格证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49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20145072054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和笑笑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50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20145072055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王灿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20"/>
              </w:rPr>
              <w:t>参与完成科研项目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51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20145072056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杨晓蕾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6"/>
                <w:szCs w:val="10"/>
              </w:rPr>
              <w:t>近红外分析技术在豫南粳稻种子蛋白质含量研究中的应用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52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20145072057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许净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6"/>
                <w:szCs w:val="10"/>
              </w:rPr>
              <w:t>近红外分析技术在豫南粳稻种子蛋白质含量研究中的应用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10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10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53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20145072058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王亚玲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6"/>
                <w:szCs w:val="10"/>
              </w:rPr>
              <w:t>近红外分析技术在豫南粳稻种子蛋白质含量研究中的应用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10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10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54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20145072059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易常会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计算机二级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401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55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20145072060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韩秋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6"/>
                <w:szCs w:val="8"/>
              </w:rPr>
              <w:t>近红外分析技术在豫南粳稻种子蛋白质含量研究中的应用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8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</w:rPr>
              <w:t>8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56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20145072061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陈文洁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8"/>
                <w:szCs w:val="8"/>
              </w:rPr>
              <w:t>芽苗菜无公害培植关键生物技术研究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401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57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20145072062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禹业亚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21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58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20145072063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袁梦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59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20145072064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贾梅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8"/>
                <w:szCs w:val="8"/>
              </w:rPr>
              <w:t>芽苗菜无公害培植关键生物技术研究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lastRenderedPageBreak/>
              <w:t>60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20145072065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扶雪芹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61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20145072066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魏梦瑶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8"/>
                <w:szCs w:val="8"/>
              </w:rPr>
              <w:t>芽苗菜无公害培植关键生物技术研究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6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6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62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20145072067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李会鑫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大学生英语四级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4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  <w:tr w:rsidR="004A02DF">
        <w:trPr>
          <w:trHeight w:val="355"/>
        </w:trPr>
        <w:tc>
          <w:tcPr>
            <w:tcW w:w="7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bCs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Cs w:val="24"/>
              </w:rPr>
              <w:t>63</w:t>
            </w:r>
          </w:p>
        </w:tc>
        <w:tc>
          <w:tcPr>
            <w:tcW w:w="13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20145072068</w:t>
            </w:r>
          </w:p>
        </w:tc>
        <w:tc>
          <w:tcPr>
            <w:tcW w:w="107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杨倩倩</w:t>
            </w:r>
          </w:p>
        </w:tc>
        <w:tc>
          <w:tcPr>
            <w:tcW w:w="158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教师资格证</w:t>
            </w:r>
          </w:p>
        </w:tc>
        <w:tc>
          <w:tcPr>
            <w:tcW w:w="7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88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C632F0">
            <w:pPr>
              <w:jc w:val="center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4"/>
              </w:rPr>
              <w:t>5</w:t>
            </w:r>
          </w:p>
        </w:tc>
        <w:tc>
          <w:tcPr>
            <w:tcW w:w="10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  <w:tc>
          <w:tcPr>
            <w:tcW w:w="11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02DF" w:rsidRDefault="004A02DF">
            <w:pPr>
              <w:jc w:val="center"/>
              <w:rPr>
                <w:rFonts w:ascii="华文仿宋" w:eastAsia="华文仿宋" w:hAnsi="华文仿宋" w:cs="Times New Roman"/>
                <w:b/>
                <w:bCs/>
                <w:szCs w:val="24"/>
              </w:rPr>
            </w:pPr>
          </w:p>
        </w:tc>
      </w:tr>
    </w:tbl>
    <w:p w:rsidR="004A02DF" w:rsidRDefault="004A02DF">
      <w:pPr>
        <w:ind w:firstLineChars="50" w:firstLine="120"/>
        <w:rPr>
          <w:rFonts w:ascii="仿宋_GB2312" w:eastAsia="仿宋_GB2312" w:hAnsi="宋体" w:cs="宋体"/>
          <w:kern w:val="0"/>
          <w:sz w:val="24"/>
          <w:szCs w:val="24"/>
        </w:rPr>
      </w:pPr>
    </w:p>
    <w:p w:rsidR="004A02DF" w:rsidRDefault="00C632F0">
      <w:pPr>
        <w:ind w:firstLineChars="50" w:firstLine="12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4"/>
          <w:szCs w:val="24"/>
        </w:rPr>
        <w:t>学院（盖章）：</w:t>
      </w:r>
      <w:r>
        <w:rPr>
          <w:rFonts w:ascii="宋体" w:eastAsia="宋体" w:hAnsi="宋体" w:cs="宋体"/>
          <w:kern w:val="0"/>
          <w:sz w:val="24"/>
          <w:szCs w:val="24"/>
        </w:rPr>
        <w:t>_____________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专业：</w:t>
      </w:r>
      <w:r>
        <w:rPr>
          <w:rFonts w:ascii="宋体" w:eastAsia="宋体" w:hAnsi="宋体" w:cs="宋体"/>
          <w:kern w:val="0"/>
          <w:sz w:val="24"/>
          <w:szCs w:val="24"/>
        </w:rPr>
        <w:t>_____________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年级（班级）：</w:t>
      </w:r>
      <w:r>
        <w:rPr>
          <w:rFonts w:ascii="宋体" w:eastAsia="宋体" w:hAnsi="宋体" w:cs="宋体"/>
          <w:kern w:val="0"/>
          <w:sz w:val="24"/>
          <w:szCs w:val="24"/>
        </w:rPr>
        <w:t>__________</w:t>
      </w:r>
    </w:p>
    <w:p w:rsidR="004A02DF" w:rsidRDefault="004A02DF">
      <w:pPr>
        <w:spacing w:line="340" w:lineRule="exact"/>
        <w:ind w:left="5880" w:firstLine="3255"/>
        <w:rPr>
          <w:rFonts w:ascii="仿宋_GB2312" w:eastAsia="仿宋_GB2312" w:hAnsi="Times New Roman" w:cs="Times New Roman"/>
          <w:sz w:val="28"/>
          <w:szCs w:val="28"/>
        </w:rPr>
      </w:pPr>
    </w:p>
    <w:p w:rsidR="004A02DF" w:rsidRDefault="00C632F0">
      <w:pPr>
        <w:spacing w:line="340" w:lineRule="exact"/>
        <w:ind w:firstLineChars="600" w:firstLine="144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4"/>
          <w:szCs w:val="24"/>
        </w:rPr>
        <w:t>班主任签字：                         主管领导签字：</w:t>
      </w:r>
    </w:p>
    <w:p w:rsidR="004A02DF" w:rsidRDefault="00C632F0">
      <w:pPr>
        <w:spacing w:line="340" w:lineRule="exact"/>
        <w:ind w:firstLineChars="600" w:firstLine="144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宋体" w:cs="Times New Roman" w:hint="eastAsia"/>
          <w:sz w:val="24"/>
          <w:szCs w:val="24"/>
        </w:rPr>
        <w:t>年  月  日                            年  月  日</w:t>
      </w:r>
    </w:p>
    <w:p w:rsidR="004A02DF" w:rsidRDefault="004A02DF"/>
    <w:sectPr w:rsidR="004A02DF" w:rsidSect="004A02DF">
      <w:footerReference w:type="even" r:id="rId7"/>
      <w:footerReference w:type="default" r:id="rId8"/>
      <w:pgSz w:w="11906" w:h="16838"/>
      <w:pgMar w:top="2098" w:right="1531" w:bottom="2098" w:left="1531" w:header="1701" w:footer="170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2DF" w:rsidRDefault="004A02DF" w:rsidP="004A02DF">
      <w:r>
        <w:separator/>
      </w:r>
    </w:p>
  </w:endnote>
  <w:endnote w:type="continuationSeparator" w:id="0">
    <w:p w:rsidR="004A02DF" w:rsidRDefault="004A02DF" w:rsidP="004A0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2DF" w:rsidRDefault="009139C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632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02DF" w:rsidRDefault="004A02DF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2DF" w:rsidRDefault="00C632F0">
    <w:pPr>
      <w:pStyle w:val="a3"/>
      <w:framePr w:wrap="around" w:vAnchor="text" w:hAnchor="margin" w:xAlign="right" w:y="1"/>
      <w:ind w:firstLineChars="50" w:firstLine="140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 xml:space="preserve">— </w:t>
    </w:r>
    <w:r w:rsidR="009139C2">
      <w:rPr>
        <w:rStyle w:val="a5"/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 w:rsidR="009139C2">
      <w:rPr>
        <w:rStyle w:val="a5"/>
        <w:rFonts w:ascii="宋体" w:hAnsi="宋体"/>
        <w:sz w:val="28"/>
        <w:szCs w:val="28"/>
      </w:rPr>
      <w:fldChar w:fldCharType="separate"/>
    </w:r>
    <w:r w:rsidR="0098211F">
      <w:rPr>
        <w:rStyle w:val="a5"/>
        <w:rFonts w:ascii="宋体" w:hAnsi="宋体"/>
        <w:noProof/>
        <w:sz w:val="28"/>
        <w:szCs w:val="28"/>
      </w:rPr>
      <w:t>2</w:t>
    </w:r>
    <w:r w:rsidR="009139C2">
      <w:rPr>
        <w:rStyle w:val="a5"/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 xml:space="preserve"> —</w:t>
    </w:r>
  </w:p>
  <w:p w:rsidR="004A02DF" w:rsidRDefault="004A02DF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2DF" w:rsidRDefault="004A02DF" w:rsidP="004A02DF">
      <w:r>
        <w:separator/>
      </w:r>
    </w:p>
  </w:footnote>
  <w:footnote w:type="continuationSeparator" w:id="0">
    <w:p w:rsidR="004A02DF" w:rsidRDefault="004A02DF" w:rsidP="004A02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0140"/>
    <w:rsid w:val="00070140"/>
    <w:rsid w:val="00356621"/>
    <w:rsid w:val="004A02DF"/>
    <w:rsid w:val="007325FB"/>
    <w:rsid w:val="0076342D"/>
    <w:rsid w:val="009139C2"/>
    <w:rsid w:val="0098211F"/>
    <w:rsid w:val="00C632F0"/>
    <w:rsid w:val="00DC2796"/>
    <w:rsid w:val="155D0DDD"/>
    <w:rsid w:val="190D3CAF"/>
    <w:rsid w:val="26C80407"/>
    <w:rsid w:val="43B21ADB"/>
    <w:rsid w:val="5B3A1545"/>
    <w:rsid w:val="5B7E1A02"/>
    <w:rsid w:val="75F15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D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A02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A0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4A02DF"/>
  </w:style>
  <w:style w:type="character" w:customStyle="1" w:styleId="Char0">
    <w:name w:val="页眉 Char"/>
    <w:basedOn w:val="a0"/>
    <w:link w:val="a4"/>
    <w:uiPriority w:val="99"/>
    <w:qFormat/>
    <w:rsid w:val="004A02D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A02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359</Words>
  <Characters>2047</Characters>
  <Application>Microsoft Office Word</Application>
  <DocSecurity>0</DocSecurity>
  <Lines>17</Lines>
  <Paragraphs>4</Paragraphs>
  <ScaleCrop>false</ScaleCrop>
  <Company>CHINA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杨霁虹</cp:lastModifiedBy>
  <cp:revision>4</cp:revision>
  <dcterms:created xsi:type="dcterms:W3CDTF">2018-04-13T08:24:00Z</dcterms:created>
  <dcterms:modified xsi:type="dcterms:W3CDTF">2018-04-16T00:30:00Z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