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037" w:rsidRDefault="00BF7959">
      <w:pPr>
        <w:widowControl/>
        <w:spacing w:line="500" w:lineRule="exact"/>
        <w:ind w:rightChars="-85" w:right="-178"/>
        <w:rPr>
          <w:rFonts w:ascii="黑体" w:eastAsia="黑体" w:hAnsi="华文中宋" w:cs="宋体"/>
          <w:color w:val="000000"/>
          <w:kern w:val="0"/>
          <w:sz w:val="32"/>
          <w:szCs w:val="32"/>
        </w:rPr>
      </w:pPr>
      <w:r>
        <w:rPr>
          <w:rFonts w:ascii="黑体" w:eastAsia="黑体" w:hAnsi="华文中宋" w:cs="宋体" w:hint="eastAsia"/>
          <w:color w:val="000000"/>
          <w:kern w:val="0"/>
          <w:sz w:val="32"/>
          <w:szCs w:val="32"/>
        </w:rPr>
        <w:t>附件</w:t>
      </w:r>
      <w:r>
        <w:rPr>
          <w:rFonts w:ascii="黑体" w:eastAsia="黑体" w:hAnsi="华文中宋" w:cs="宋体" w:hint="eastAsia"/>
          <w:color w:val="000000"/>
          <w:kern w:val="0"/>
          <w:sz w:val="32"/>
          <w:szCs w:val="32"/>
        </w:rPr>
        <w:t>3</w:t>
      </w:r>
    </w:p>
    <w:p w:rsidR="00DB6037" w:rsidRDefault="00BF7959">
      <w:pPr>
        <w:widowControl/>
        <w:spacing w:line="500" w:lineRule="exact"/>
        <w:ind w:rightChars="-85" w:right="-178"/>
        <w:jc w:val="center"/>
        <w:rPr>
          <w:rFonts w:ascii="宋体" w:eastAsia="宋体" w:hAnsi="宋体" w:cs="宋体"/>
          <w:b/>
          <w:color w:val="000000"/>
          <w:kern w:val="0"/>
          <w:sz w:val="44"/>
          <w:szCs w:val="44"/>
        </w:rPr>
      </w:pPr>
      <w:r>
        <w:rPr>
          <w:rFonts w:ascii="宋体" w:eastAsia="宋体" w:hAnsi="宋体" w:cs="宋体" w:hint="eastAsia"/>
          <w:b/>
          <w:color w:val="000000"/>
          <w:kern w:val="0"/>
          <w:sz w:val="44"/>
          <w:szCs w:val="44"/>
        </w:rPr>
        <w:t>信阳师范学院</w:t>
      </w:r>
    </w:p>
    <w:p w:rsidR="00DB6037" w:rsidRDefault="00BF7959" w:rsidP="00DB6037">
      <w:pPr>
        <w:widowControl/>
        <w:spacing w:afterLines="50" w:line="500" w:lineRule="exact"/>
        <w:ind w:rightChars="-85" w:right="-178"/>
        <w:jc w:val="center"/>
        <w:rPr>
          <w:rFonts w:ascii="宋体" w:eastAsia="宋体" w:hAnsi="宋体" w:cs="宋体"/>
          <w:b/>
          <w:color w:val="000000"/>
          <w:kern w:val="0"/>
          <w:sz w:val="44"/>
          <w:szCs w:val="44"/>
        </w:rPr>
      </w:pPr>
      <w:r>
        <w:rPr>
          <w:rFonts w:ascii="宋体" w:eastAsia="宋体" w:hAnsi="宋体" w:cs="宋体" w:hint="eastAsia"/>
          <w:b/>
          <w:color w:val="000000"/>
          <w:kern w:val="0"/>
          <w:sz w:val="44"/>
          <w:szCs w:val="44"/>
        </w:rPr>
        <w:t>本科生实践创新创业学分认定情况汇总表</w:t>
      </w:r>
    </w:p>
    <w:tbl>
      <w:tblPr>
        <w:tblpPr w:leftFromText="180" w:rightFromText="180" w:vertAnchor="text" w:horzAnchor="margin" w:tblpXSpec="center" w:tblpY="186"/>
        <w:tblW w:w="8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30"/>
        <w:gridCol w:w="1379"/>
        <w:gridCol w:w="1079"/>
        <w:gridCol w:w="1586"/>
        <w:gridCol w:w="705"/>
        <w:gridCol w:w="882"/>
        <w:gridCol w:w="1005"/>
        <w:gridCol w:w="1118"/>
      </w:tblGrid>
      <w:tr w:rsidR="00DB6037">
        <w:trPr>
          <w:trHeight w:val="736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BF7959">
            <w:pPr>
              <w:jc w:val="center"/>
              <w:rPr>
                <w:rFonts w:ascii="仿宋_GB2312" w:eastAsia="仿宋_GB2312" w:hAnsi="华文仿宋" w:cs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序号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BF7959">
            <w:pPr>
              <w:jc w:val="center"/>
              <w:rPr>
                <w:rFonts w:ascii="仿宋_GB2312" w:eastAsia="仿宋_GB2312" w:hAnsi="华文仿宋" w:cs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学号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BF7959">
            <w:pPr>
              <w:jc w:val="center"/>
              <w:rPr>
                <w:rFonts w:ascii="仿宋_GB2312" w:eastAsia="仿宋_GB2312" w:hAnsi="华文仿宋" w:cs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姓名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BF7959">
            <w:pPr>
              <w:jc w:val="center"/>
              <w:rPr>
                <w:rFonts w:ascii="仿宋_GB2312" w:eastAsia="仿宋_GB2312" w:hAnsi="华文仿宋" w:cs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代表性成果名称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BF7959">
            <w:pPr>
              <w:jc w:val="center"/>
              <w:rPr>
                <w:rFonts w:ascii="仿宋_GB2312" w:eastAsia="仿宋_GB2312" w:hAnsi="华文仿宋" w:cs="Times New Roman"/>
                <w:bCs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申请</w:t>
            </w:r>
          </w:p>
          <w:p w:rsidR="00DB6037" w:rsidRDefault="00BF7959">
            <w:pPr>
              <w:jc w:val="center"/>
              <w:rPr>
                <w:rFonts w:ascii="仿宋_GB2312" w:eastAsia="仿宋_GB2312" w:hAnsi="华文仿宋" w:cs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学分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BF7959">
            <w:pPr>
              <w:jc w:val="center"/>
              <w:rPr>
                <w:rFonts w:ascii="仿宋_GB2312" w:eastAsia="仿宋_GB2312" w:hAnsi="华文仿宋" w:cs="Times New Roman"/>
                <w:bCs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学院认</w:t>
            </w:r>
          </w:p>
          <w:p w:rsidR="00DB6037" w:rsidRDefault="00BF7959">
            <w:pPr>
              <w:jc w:val="center"/>
              <w:rPr>
                <w:rFonts w:ascii="仿宋_GB2312" w:eastAsia="仿宋_GB2312" w:hAnsi="华文仿宋" w:cs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定学分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BF7959">
            <w:pPr>
              <w:jc w:val="center"/>
              <w:rPr>
                <w:rFonts w:ascii="仿宋_GB2312" w:eastAsia="仿宋_GB2312" w:hAnsi="华文仿宋" w:cs="Times New Roman"/>
                <w:bCs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必修学分</w:t>
            </w:r>
          </w:p>
          <w:p w:rsidR="00DB6037" w:rsidRDefault="00BF7959">
            <w:pPr>
              <w:jc w:val="center"/>
              <w:rPr>
                <w:rFonts w:ascii="仿宋_GB2312" w:eastAsia="仿宋_GB2312" w:hAnsi="华文仿宋" w:cs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完成情况</w:t>
            </w: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BF7959">
            <w:pPr>
              <w:jc w:val="center"/>
              <w:rPr>
                <w:rFonts w:ascii="仿宋_GB2312" w:eastAsia="仿宋_GB2312" w:hAnsi="华文仿宋" w:cs="Times New Roman"/>
                <w:bCs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抵减素质拓</w:t>
            </w:r>
          </w:p>
          <w:p w:rsidR="00DB6037" w:rsidRDefault="00BF7959">
            <w:pPr>
              <w:jc w:val="center"/>
              <w:rPr>
                <w:rFonts w:ascii="仿宋_GB2312" w:eastAsia="仿宋_GB2312" w:hAnsi="华文仿宋" w:cs="Times New Roman"/>
                <w:bCs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展平台学分</w:t>
            </w: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20145071101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刘亚辉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新闻宣传二等奖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8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8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20145071102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李战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6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6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3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20145071104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Times New Roman" w:cs="Times New Roman" w:hint="eastAsia"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田健玮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机动车驾驶证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</w:t>
            </w: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</w:t>
            </w: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4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20145071105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杨皓然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机动车驾驶证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5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20145071106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张帅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优秀团学干部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6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20145071107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郇昆仑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学生干部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3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3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7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20145071108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雷阳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机动车驾驶证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8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20145071109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刘汉光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机动车驾驶证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7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7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9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20145071110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张文静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 w:val="11"/>
                <w:szCs w:val="24"/>
              </w:rPr>
              <w:t>草莓新型生物保鲜剂研究和应用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6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6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10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20145071111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张巧芳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 w:val="11"/>
                <w:szCs w:val="24"/>
              </w:rPr>
              <w:t>草莓新型生物保鲜剂研究和应用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6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6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11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20145071112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孙梦迪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3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3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12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20145071113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员菡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3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3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13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20145071114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杨玉莹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3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3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14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20145071115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张晓楠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机动车驾驶证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7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7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15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20145071116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孙雅伦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计算机二级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8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8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16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20145071117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王珂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  <w:sz w:val="15"/>
                <w:szCs w:val="15"/>
              </w:rPr>
            </w:pPr>
            <w:r w:rsidRPr="00BF7959">
              <w:rPr>
                <w:rFonts w:ascii="仿宋_GB2312" w:eastAsia="仿宋_GB2312" w:hAnsi="华文仿宋" w:hint="eastAsia"/>
                <w:bCs/>
                <w:szCs w:val="15"/>
              </w:rPr>
              <w:t>优秀社团干部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10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10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17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20145071118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宋萍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>
              <w:rPr>
                <w:rFonts w:ascii="仿宋_GB2312" w:eastAsia="仿宋_GB2312" w:hAnsi="华文仿宋" w:hint="eastAsia"/>
                <w:bCs/>
              </w:rPr>
              <w:t>大学生英语六级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6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6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18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20145071119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曹玉杰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  <w:sz w:val="15"/>
                <w:szCs w:val="15"/>
              </w:rPr>
            </w:pPr>
            <w:r w:rsidRPr="00BF7959">
              <w:rPr>
                <w:rFonts w:ascii="仿宋_GB2312" w:eastAsia="仿宋_GB2312" w:hAnsi="华文仿宋" w:hint="eastAsia"/>
                <w:bCs/>
                <w:sz w:val="13"/>
                <w:szCs w:val="16"/>
              </w:rPr>
              <w:t>夏枯草的栽培和</w:t>
            </w:r>
            <w:r w:rsidRPr="00BF7959">
              <w:rPr>
                <w:rFonts w:ascii="仿宋_GB2312" w:eastAsia="仿宋_GB2312" w:hAnsi="华文仿宋" w:hint="eastAsia"/>
                <w:bCs/>
                <w:sz w:val="13"/>
                <w:szCs w:val="16"/>
              </w:rPr>
              <w:t>应用</w:t>
            </w:r>
            <w:r w:rsidRPr="00BF7959">
              <w:rPr>
                <w:rFonts w:ascii="仿宋_GB2312" w:eastAsia="仿宋_GB2312" w:hAnsi="华文仿宋" w:hint="eastAsia"/>
                <w:bCs/>
                <w:sz w:val="13"/>
                <w:szCs w:val="16"/>
              </w:rPr>
              <w:t>开发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18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18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19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20145071120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杨玉娜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>
              <w:rPr>
                <w:rFonts w:ascii="仿宋_GB2312" w:eastAsia="仿宋_GB2312" w:hAnsi="华文仿宋" w:hint="eastAsia"/>
                <w:bCs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3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3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20145071121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刘贺影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优雅宿舍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3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3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21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20145071122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丁函函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  <w:sz w:val="13"/>
                <w:szCs w:val="16"/>
              </w:rPr>
              <w:t>夏枯草的栽培和</w:t>
            </w:r>
            <w:r w:rsidRPr="00BF7959">
              <w:rPr>
                <w:rFonts w:ascii="仿宋_GB2312" w:eastAsia="仿宋_GB2312" w:hAnsi="华文仿宋" w:hint="eastAsia"/>
                <w:bCs/>
                <w:sz w:val="13"/>
                <w:szCs w:val="16"/>
              </w:rPr>
              <w:t>应用</w:t>
            </w:r>
            <w:r w:rsidRPr="00BF7959">
              <w:rPr>
                <w:rFonts w:ascii="仿宋_GB2312" w:eastAsia="仿宋_GB2312" w:hAnsi="华文仿宋" w:hint="eastAsia"/>
                <w:bCs/>
                <w:sz w:val="13"/>
                <w:szCs w:val="16"/>
              </w:rPr>
              <w:t>开发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6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6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22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20145071123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张辰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模范干部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8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8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23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20145071124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邓瑞成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  <w:sz w:val="13"/>
                <w:szCs w:val="16"/>
              </w:rPr>
              <w:t>夏枯草的栽培和应用开发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6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6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24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20145071125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王素莹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志愿服务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6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6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25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20145071126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熊晓琴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  <w:sz w:val="13"/>
                <w:szCs w:val="16"/>
              </w:rPr>
              <w:t>夏枯草的栽培和应用开发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11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11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26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20145071127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冯亚新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>
              <w:rPr>
                <w:rFonts w:ascii="仿宋_GB2312" w:eastAsia="仿宋_GB2312" w:hAnsi="华文仿宋" w:hint="eastAsia"/>
                <w:bCs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4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lastRenderedPageBreak/>
              <w:t>27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20145071128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符楠楠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心理咨询师</w:t>
            </w: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三级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7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7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28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20145071129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刘甜菲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心理咨询师</w:t>
            </w: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三级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9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9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29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20145071130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梁贝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4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30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20145071131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王静瑶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优秀共青团员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</w:t>
            </w: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</w:t>
            </w: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31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20145071132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程凡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3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3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32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20145071133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郭丽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心理咨询师</w:t>
            </w: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三级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13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13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33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20145071135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任梦迪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>
              <w:rPr>
                <w:rFonts w:ascii="仿宋_GB2312" w:eastAsia="仿宋_GB2312" w:hAnsi="华文仿宋" w:hint="eastAsia"/>
                <w:bCs/>
              </w:rPr>
              <w:t>大学生英语六级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6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6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34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20145071136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孔莉莉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>
              <w:rPr>
                <w:rFonts w:ascii="仿宋_GB2312" w:eastAsia="仿宋_GB2312" w:hAnsi="华文仿宋" w:hint="eastAsia"/>
                <w:bCs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6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6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35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20145071137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杨瑞娟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计算机二级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36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20145071138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孙旭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  <w:sz w:val="11"/>
                <w:szCs w:val="11"/>
              </w:rPr>
              <w:t>全国大学生环保知识竞赛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3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3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37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20145071139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周玉婷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sz w:val="11"/>
                <w:szCs w:val="11"/>
              </w:rPr>
              <w:t>草莓新型生物保鲜剂的研制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1</w:t>
            </w:r>
            <w:r w:rsidRPr="00BF7959">
              <w:rPr>
                <w:rFonts w:ascii="仿宋_GB2312" w:eastAsia="仿宋_GB2312" w:hAnsi="华文仿宋" w:hint="eastAsia"/>
                <w:bCs/>
              </w:rPr>
              <w:t>0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</w:t>
            </w: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0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38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20145071140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王琳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大学生英语六级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9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9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39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20145071141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李静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优秀</w:t>
            </w: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共青</w:t>
            </w: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团员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40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20145071142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蒋丽君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大学生英语六级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8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8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41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20145071143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于丹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4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42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20145071144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李艳飞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会计从业资格证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7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7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43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20145071145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石可可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大学生英语六级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8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8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44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20145071146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唐向妍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优秀团干部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1</w:t>
            </w:r>
            <w:r w:rsidRPr="00BF7959">
              <w:rPr>
                <w:rFonts w:ascii="仿宋_GB2312" w:eastAsia="仿宋_GB2312" w:hAnsi="华文仿宋" w:hint="eastAsia"/>
                <w:bCs/>
              </w:rPr>
              <w:t>0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</w:t>
            </w: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0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45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20145071147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陈林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模范干部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1</w:t>
            </w:r>
            <w:r w:rsidRPr="00BF7959">
              <w:rPr>
                <w:rFonts w:ascii="仿宋_GB2312" w:eastAsia="仿宋_GB2312" w:hAnsi="华文仿宋" w:hint="eastAsia"/>
                <w:bCs/>
              </w:rPr>
              <w:t>1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</w:t>
            </w: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46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20145071148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姚晓红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>
              <w:rPr>
                <w:rFonts w:ascii="仿宋_GB2312" w:eastAsia="仿宋_GB2312" w:hAnsi="华文仿宋" w:hint="eastAsia"/>
                <w:bCs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4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47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20145071149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张娟娟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优秀</w:t>
            </w:r>
            <w:r w:rsidRPr="00BF7959">
              <w:rPr>
                <w:rFonts w:ascii="仿宋_GB2312" w:eastAsia="仿宋_GB2312" w:hAnsi="华文仿宋" w:hint="eastAsia"/>
                <w:bCs/>
              </w:rPr>
              <w:t>共青</w:t>
            </w:r>
            <w:r w:rsidRPr="00BF7959">
              <w:rPr>
                <w:rFonts w:ascii="仿宋_GB2312" w:eastAsia="仿宋_GB2312" w:hAnsi="华文仿宋" w:hint="eastAsia"/>
                <w:bCs/>
              </w:rPr>
              <w:t>团员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9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9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48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20145071150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王会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优秀</w:t>
            </w:r>
            <w:r w:rsidRPr="00BF7959">
              <w:rPr>
                <w:rFonts w:ascii="仿宋_GB2312" w:eastAsia="仿宋_GB2312" w:hAnsi="华文仿宋" w:hint="eastAsia"/>
                <w:bCs/>
              </w:rPr>
              <w:t>共青</w:t>
            </w:r>
            <w:r w:rsidRPr="00BF7959">
              <w:rPr>
                <w:rFonts w:ascii="仿宋_GB2312" w:eastAsia="仿宋_GB2312" w:hAnsi="华文仿宋" w:hint="eastAsia"/>
                <w:bCs/>
              </w:rPr>
              <w:t>团员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8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8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49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20145071151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刘艳春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  <w:sz w:val="15"/>
                <w:szCs w:val="15"/>
              </w:rPr>
              <w:t>百科知识竞赛一等奖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4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50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20145071152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李秀秀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 w:val="13"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 w:val="13"/>
                <w:szCs w:val="24"/>
              </w:rPr>
              <w:t>全国大学生环保知识竞赛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3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3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51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20145071153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余苏欣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机动车驾驶证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52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20145071154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马晓程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4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53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20145071156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杨柯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 w:val="13"/>
                <w:szCs w:val="24"/>
              </w:rPr>
              <w:t>全国大学生环保知识竞赛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3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3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54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20145071157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夏欢欢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4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55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20145071158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詹娇娇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 w:val="11"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 w:val="11"/>
                <w:szCs w:val="24"/>
              </w:rPr>
              <w:t>一种高效茶叶揉捻筛分干燥装置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8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8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56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20145071159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张鹏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rPr>
                <w:rFonts w:ascii="仿宋_GB2312" w:eastAsia="仿宋_GB2312" w:hAnsi="华文仿宋" w:cs="Times New Roman" w:hint="eastAsia"/>
                <w:bCs/>
                <w:sz w:val="11"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 w:val="22"/>
                <w:szCs w:val="52"/>
              </w:rPr>
              <w:t>会计从业资格证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9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9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57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20145071160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申露露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模范干部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8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8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58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20145071161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孙玉娟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 w:val="11"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 w:val="11"/>
                <w:szCs w:val="24"/>
              </w:rPr>
              <w:t>一种高效茶叶揉捻筛分干燥装置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8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8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59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20145071162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彭露佳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 w:val="11"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 w:val="11"/>
                <w:szCs w:val="24"/>
              </w:rPr>
              <w:t>一种高效茶叶揉捻筛分干燥装置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8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8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lastRenderedPageBreak/>
              <w:t>60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20145071163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张</w:t>
            </w:r>
            <w:r w:rsidRPr="00BF7959">
              <w:rPr>
                <w:rFonts w:ascii="仿宋_GB2312" w:eastAsia="华文仿宋" w:hAnsi="华文仿宋" w:cs="Times New Roman" w:hint="eastAsia"/>
                <w:bCs/>
                <w:szCs w:val="24"/>
              </w:rPr>
              <w:t>喆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 w:val="11"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 w:val="11"/>
                <w:szCs w:val="24"/>
              </w:rPr>
              <w:t>一种高效茶叶揉捻筛分干燥装置</w:t>
            </w:r>
            <w:bookmarkStart w:id="0" w:name="_GoBack"/>
            <w:bookmarkEnd w:id="0"/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8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8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61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20145071164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张明明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  <w:sz w:val="10"/>
                <w:szCs w:val="10"/>
              </w:rPr>
            </w:pPr>
            <w:r w:rsidRPr="00BF7959">
              <w:rPr>
                <w:rFonts w:ascii="仿宋_GB2312" w:eastAsia="仿宋_GB2312" w:hAnsi="华文仿宋" w:hint="eastAsia"/>
                <w:bCs/>
                <w:sz w:val="10"/>
                <w:szCs w:val="10"/>
              </w:rPr>
              <w:t>大学生创新创业训练计划项目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10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10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62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20145071165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熊仁雪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大学生英语六级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6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6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63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20145071166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郅景景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大学生英语六级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6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6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64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20145071167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王志红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优秀</w:t>
            </w:r>
            <w:r w:rsidRPr="00BF7959">
              <w:rPr>
                <w:rFonts w:ascii="仿宋_GB2312" w:eastAsia="仿宋_GB2312" w:hAnsi="华文仿宋" w:hint="eastAsia"/>
                <w:bCs/>
              </w:rPr>
              <w:t>共青</w:t>
            </w:r>
            <w:r w:rsidRPr="00BF7959">
              <w:rPr>
                <w:rFonts w:ascii="仿宋_GB2312" w:eastAsia="仿宋_GB2312" w:hAnsi="华文仿宋" w:hint="eastAsia"/>
                <w:bCs/>
              </w:rPr>
              <w:t>团员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6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6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65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20145071168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李佳蔓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 w:val="16"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 w:val="16"/>
                <w:szCs w:val="24"/>
              </w:rPr>
              <w:t>河南省教师技能大赛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10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10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66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20145071169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安珊珊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优秀</w:t>
            </w:r>
            <w:r w:rsidRPr="00BF7959">
              <w:rPr>
                <w:rFonts w:ascii="仿宋_GB2312" w:eastAsia="仿宋_GB2312" w:hAnsi="华文仿宋" w:hint="eastAsia"/>
                <w:bCs/>
              </w:rPr>
              <w:t>共青</w:t>
            </w:r>
            <w:r w:rsidRPr="00BF7959">
              <w:rPr>
                <w:rFonts w:ascii="仿宋_GB2312" w:eastAsia="仿宋_GB2312" w:hAnsi="华文仿宋" w:hint="eastAsia"/>
                <w:bCs/>
              </w:rPr>
              <w:t>团员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hint="eastAsia"/>
                <w:bCs/>
              </w:rPr>
            </w:pPr>
            <w:r w:rsidRPr="00BF7959">
              <w:rPr>
                <w:rFonts w:ascii="仿宋_GB2312" w:eastAsia="仿宋_GB2312" w:hAnsi="华文仿宋" w:hint="eastAsia"/>
                <w:bCs/>
              </w:rPr>
              <w:t>6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6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67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20145071170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杨</w:t>
            </w:r>
            <w:r w:rsidRPr="00BF7959">
              <w:rPr>
                <w:rFonts w:ascii="仿宋_GB2312" w:eastAsia="华文仿宋" w:hAnsi="华文仿宋" w:cs="Times New Roman" w:hint="eastAsia"/>
                <w:bCs/>
                <w:szCs w:val="24"/>
              </w:rPr>
              <w:t>喆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 w:val="11"/>
                <w:szCs w:val="24"/>
              </w:rPr>
              <w:t>褐飞虱致害性分子机理研究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14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68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20145071171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贾杨慧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会计从业资格证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69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20145071172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向妮艳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 w:val="11"/>
                <w:szCs w:val="24"/>
              </w:rPr>
              <w:t>褐飞虱致害性分子机理研究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14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70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20145071173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廖紫玲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 w:val="11"/>
                <w:szCs w:val="24"/>
              </w:rPr>
              <w:t>褐飞虱致害性分子机理研究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</w:t>
            </w: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1</w:t>
            </w: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4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71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20145071174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首茹宇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优秀社团干部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6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6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DB6037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72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20145071175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 w:val="18"/>
                <w:szCs w:val="24"/>
              </w:rPr>
              <w:t>阿斯亚·亚森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 w:val="11"/>
                <w:szCs w:val="11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11"/>
              </w:rPr>
              <w:t>优秀共青团员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8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Pr="00BF7959" w:rsidRDefault="00BF7959">
            <w:pPr>
              <w:jc w:val="center"/>
              <w:rPr>
                <w:rFonts w:ascii="仿宋_GB2312" w:eastAsia="仿宋_GB2312" w:hAnsi="华文仿宋" w:cs="Times New Roman" w:hint="eastAsia"/>
                <w:bCs/>
                <w:szCs w:val="24"/>
              </w:rPr>
            </w:pPr>
            <w:r w:rsidRPr="00BF7959">
              <w:rPr>
                <w:rFonts w:ascii="仿宋_GB2312" w:eastAsia="仿宋_GB2312" w:hAnsi="华文仿宋" w:cs="Times New Roman" w:hint="eastAsia"/>
                <w:bCs/>
                <w:szCs w:val="24"/>
              </w:rPr>
              <w:t>8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6037" w:rsidRDefault="00DB6037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</w:tbl>
    <w:p w:rsidR="00DB6037" w:rsidRDefault="00DB6037">
      <w:pPr>
        <w:rPr>
          <w:rFonts w:ascii="宋体" w:eastAsia="宋体" w:hAnsi="宋体" w:cs="宋体"/>
          <w:color w:val="515151"/>
          <w:kern w:val="0"/>
          <w:sz w:val="24"/>
          <w:szCs w:val="24"/>
        </w:rPr>
      </w:pPr>
    </w:p>
    <w:p w:rsidR="00DB6037" w:rsidRDefault="00BF7959">
      <w:pPr>
        <w:ind w:firstLineChars="50" w:firstLine="12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4"/>
          <w:szCs w:val="24"/>
        </w:rPr>
        <w:t>学院（盖章）：</w:t>
      </w:r>
      <w:r>
        <w:rPr>
          <w:rFonts w:ascii="宋体" w:eastAsia="宋体" w:hAnsi="宋体" w:cs="宋体"/>
          <w:kern w:val="0"/>
          <w:sz w:val="24"/>
          <w:szCs w:val="24"/>
        </w:rPr>
        <w:t>_____________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专业：</w:t>
      </w:r>
      <w:r>
        <w:rPr>
          <w:rFonts w:ascii="宋体" w:eastAsia="宋体" w:hAnsi="宋体" w:cs="宋体"/>
          <w:kern w:val="0"/>
          <w:sz w:val="24"/>
          <w:szCs w:val="24"/>
        </w:rPr>
        <w:t>_____________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年级（班级）：</w:t>
      </w:r>
      <w:r>
        <w:rPr>
          <w:rFonts w:ascii="宋体" w:eastAsia="宋体" w:hAnsi="宋体" w:cs="宋体"/>
          <w:kern w:val="0"/>
          <w:sz w:val="24"/>
          <w:szCs w:val="24"/>
        </w:rPr>
        <w:t>__________</w:t>
      </w:r>
    </w:p>
    <w:p w:rsidR="00DB6037" w:rsidRDefault="00DB6037">
      <w:pPr>
        <w:spacing w:line="340" w:lineRule="exact"/>
        <w:ind w:left="5880" w:firstLine="3255"/>
        <w:rPr>
          <w:rFonts w:ascii="仿宋_GB2312" w:eastAsia="仿宋_GB2312" w:hAnsi="Times New Roman" w:cs="Times New Roman"/>
          <w:sz w:val="28"/>
          <w:szCs w:val="28"/>
        </w:rPr>
      </w:pPr>
    </w:p>
    <w:p w:rsidR="00DB6037" w:rsidRDefault="00BF7959">
      <w:pPr>
        <w:spacing w:line="340" w:lineRule="exact"/>
        <w:ind w:firstLineChars="600" w:firstLine="1440"/>
        <w:rPr>
          <w:rFonts w:ascii="仿宋_GB2312" w:eastAsia="仿宋_GB2312" w:hAnsi="宋体" w:cs="Times New Roman"/>
          <w:sz w:val="24"/>
          <w:szCs w:val="24"/>
        </w:rPr>
      </w:pPr>
      <w:r>
        <w:rPr>
          <w:rFonts w:ascii="仿宋_GB2312" w:eastAsia="仿宋_GB2312" w:hAnsi="宋体" w:cs="宋体" w:hint="eastAsia"/>
          <w:kern w:val="0"/>
          <w:sz w:val="24"/>
          <w:szCs w:val="24"/>
        </w:rPr>
        <w:t>班主任签字：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 xml:space="preserve">                         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主管领导签字：</w:t>
      </w:r>
    </w:p>
    <w:p w:rsidR="00DB6037" w:rsidRDefault="00BF7959">
      <w:pPr>
        <w:spacing w:line="340" w:lineRule="exact"/>
        <w:ind w:firstLineChars="600" w:firstLine="1440"/>
        <w:rPr>
          <w:rFonts w:ascii="仿宋_GB2312" w:eastAsia="仿宋_GB2312" w:hAnsi="宋体" w:cs="Times New Roman"/>
          <w:sz w:val="24"/>
          <w:szCs w:val="24"/>
        </w:rPr>
      </w:pPr>
      <w:r>
        <w:rPr>
          <w:rFonts w:ascii="仿宋_GB2312" w:eastAsia="仿宋_GB2312" w:hAnsi="宋体" w:cs="Times New Roman" w:hint="eastAsia"/>
          <w:sz w:val="24"/>
          <w:szCs w:val="24"/>
        </w:rPr>
        <w:t>年</w:t>
      </w:r>
      <w:r>
        <w:rPr>
          <w:rFonts w:ascii="仿宋_GB2312" w:eastAsia="仿宋_GB2312" w:hAnsi="宋体" w:cs="Times New Roman" w:hint="eastAsia"/>
          <w:sz w:val="24"/>
          <w:szCs w:val="24"/>
        </w:rPr>
        <w:t xml:space="preserve">  </w:t>
      </w:r>
      <w:r>
        <w:rPr>
          <w:rFonts w:ascii="仿宋_GB2312" w:eastAsia="仿宋_GB2312" w:hAnsi="宋体" w:cs="Times New Roman" w:hint="eastAsia"/>
          <w:sz w:val="24"/>
          <w:szCs w:val="24"/>
        </w:rPr>
        <w:t>月</w:t>
      </w:r>
      <w:r>
        <w:rPr>
          <w:rFonts w:ascii="仿宋_GB2312" w:eastAsia="仿宋_GB2312" w:hAnsi="宋体" w:cs="Times New Roman" w:hint="eastAsia"/>
          <w:sz w:val="24"/>
          <w:szCs w:val="24"/>
        </w:rPr>
        <w:t xml:space="preserve">  </w:t>
      </w:r>
      <w:r>
        <w:rPr>
          <w:rFonts w:ascii="仿宋_GB2312" w:eastAsia="仿宋_GB2312" w:hAnsi="宋体" w:cs="Times New Roman" w:hint="eastAsia"/>
          <w:sz w:val="24"/>
          <w:szCs w:val="24"/>
        </w:rPr>
        <w:t>日</w:t>
      </w:r>
      <w:r>
        <w:rPr>
          <w:rFonts w:ascii="仿宋_GB2312" w:eastAsia="仿宋_GB2312" w:hAnsi="宋体" w:cs="Times New Roman" w:hint="eastAsia"/>
          <w:sz w:val="24"/>
          <w:szCs w:val="24"/>
        </w:rPr>
        <w:t xml:space="preserve">                            </w:t>
      </w:r>
      <w:r>
        <w:rPr>
          <w:rFonts w:ascii="仿宋_GB2312" w:eastAsia="仿宋_GB2312" w:hAnsi="宋体" w:cs="Times New Roman" w:hint="eastAsia"/>
          <w:sz w:val="24"/>
          <w:szCs w:val="24"/>
        </w:rPr>
        <w:t>年</w:t>
      </w:r>
      <w:r>
        <w:rPr>
          <w:rFonts w:ascii="仿宋_GB2312" w:eastAsia="仿宋_GB2312" w:hAnsi="宋体" w:cs="Times New Roman" w:hint="eastAsia"/>
          <w:sz w:val="24"/>
          <w:szCs w:val="24"/>
        </w:rPr>
        <w:t xml:space="preserve">  </w:t>
      </w:r>
      <w:r>
        <w:rPr>
          <w:rFonts w:ascii="仿宋_GB2312" w:eastAsia="仿宋_GB2312" w:hAnsi="宋体" w:cs="Times New Roman" w:hint="eastAsia"/>
          <w:sz w:val="24"/>
          <w:szCs w:val="24"/>
        </w:rPr>
        <w:t>月</w:t>
      </w:r>
      <w:r>
        <w:rPr>
          <w:rFonts w:ascii="仿宋_GB2312" w:eastAsia="仿宋_GB2312" w:hAnsi="宋体" w:cs="Times New Roman" w:hint="eastAsia"/>
          <w:sz w:val="24"/>
          <w:szCs w:val="24"/>
        </w:rPr>
        <w:t xml:space="preserve">  </w:t>
      </w:r>
      <w:r>
        <w:rPr>
          <w:rFonts w:ascii="仿宋_GB2312" w:eastAsia="仿宋_GB2312" w:hAnsi="宋体" w:cs="Times New Roman" w:hint="eastAsia"/>
          <w:sz w:val="24"/>
          <w:szCs w:val="24"/>
        </w:rPr>
        <w:t>日</w:t>
      </w:r>
    </w:p>
    <w:p w:rsidR="00DB6037" w:rsidRDefault="00DB6037"/>
    <w:sectPr w:rsidR="00DB6037" w:rsidSect="00DB6037">
      <w:footerReference w:type="even" r:id="rId8"/>
      <w:footerReference w:type="default" r:id="rId9"/>
      <w:pgSz w:w="11906" w:h="16838"/>
      <w:pgMar w:top="2098" w:right="1531" w:bottom="2098" w:left="1531" w:header="1701" w:footer="170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037" w:rsidRDefault="00DB6037" w:rsidP="00DB6037">
      <w:r>
        <w:separator/>
      </w:r>
    </w:p>
  </w:endnote>
  <w:endnote w:type="continuationSeparator" w:id="0">
    <w:p w:rsidR="00DB6037" w:rsidRDefault="00DB6037" w:rsidP="00DB60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037" w:rsidRDefault="00DB603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F795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B6037" w:rsidRDefault="00DB6037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037" w:rsidRDefault="00DB6037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037" w:rsidRDefault="00DB6037" w:rsidP="00DB6037">
      <w:r>
        <w:separator/>
      </w:r>
    </w:p>
  </w:footnote>
  <w:footnote w:type="continuationSeparator" w:id="0">
    <w:p w:rsidR="00DB6037" w:rsidRDefault="00DB6037" w:rsidP="00DB60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625B"/>
    <w:rsid w:val="000D7395"/>
    <w:rsid w:val="0010423E"/>
    <w:rsid w:val="001A180B"/>
    <w:rsid w:val="001F723A"/>
    <w:rsid w:val="00284B8E"/>
    <w:rsid w:val="002D625B"/>
    <w:rsid w:val="0037113E"/>
    <w:rsid w:val="003C1DB9"/>
    <w:rsid w:val="00514540"/>
    <w:rsid w:val="005732AB"/>
    <w:rsid w:val="005A12E5"/>
    <w:rsid w:val="005E559F"/>
    <w:rsid w:val="00692823"/>
    <w:rsid w:val="006F490E"/>
    <w:rsid w:val="0079328E"/>
    <w:rsid w:val="007B3537"/>
    <w:rsid w:val="007E300B"/>
    <w:rsid w:val="00803DA3"/>
    <w:rsid w:val="00805439"/>
    <w:rsid w:val="00825115"/>
    <w:rsid w:val="00835968"/>
    <w:rsid w:val="00900A8A"/>
    <w:rsid w:val="009650B8"/>
    <w:rsid w:val="00994DD4"/>
    <w:rsid w:val="009F0B5A"/>
    <w:rsid w:val="00A96E39"/>
    <w:rsid w:val="00B36905"/>
    <w:rsid w:val="00B871B8"/>
    <w:rsid w:val="00BF7959"/>
    <w:rsid w:val="00C054A9"/>
    <w:rsid w:val="00C275A8"/>
    <w:rsid w:val="00C33CFE"/>
    <w:rsid w:val="00C3603A"/>
    <w:rsid w:val="00CA4EB9"/>
    <w:rsid w:val="00DB6037"/>
    <w:rsid w:val="00DE3607"/>
    <w:rsid w:val="00E74080"/>
    <w:rsid w:val="00ED4D91"/>
    <w:rsid w:val="00F12152"/>
    <w:rsid w:val="00F1353B"/>
    <w:rsid w:val="00FE1347"/>
    <w:rsid w:val="2A241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03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B60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B60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DB6037"/>
  </w:style>
  <w:style w:type="character" w:customStyle="1" w:styleId="Char0">
    <w:name w:val="页眉 Char"/>
    <w:basedOn w:val="a0"/>
    <w:link w:val="a4"/>
    <w:uiPriority w:val="99"/>
    <w:qFormat/>
    <w:rsid w:val="00DB603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B60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D3A997-0FBE-4479-8F89-5D52F6808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408</Words>
  <Characters>2326</Characters>
  <Application>Microsoft Office Word</Application>
  <DocSecurity>0</DocSecurity>
  <Lines>19</Lines>
  <Paragraphs>5</Paragraphs>
  <ScaleCrop>false</ScaleCrop>
  <Company>CHINA</Company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杨霁虹</cp:lastModifiedBy>
  <cp:revision>33</cp:revision>
  <dcterms:created xsi:type="dcterms:W3CDTF">2018-04-11T13:43:00Z</dcterms:created>
  <dcterms:modified xsi:type="dcterms:W3CDTF">2018-04-16T00:37:00Z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